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7D760" w14:textId="77777777" w:rsidR="0031642E" w:rsidRDefault="0031642E" w:rsidP="00DD43E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B6B2A1A" w14:textId="3A9BFD74" w:rsidR="00DD43EE" w:rsidRDefault="009E0394" w:rsidP="00DD43E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9E0394">
        <w:rPr>
          <w:rFonts w:asciiTheme="minorHAnsi" w:eastAsia="Calibri" w:hAnsiTheme="minorHAnsi" w:cstheme="minorHAnsi"/>
          <w:b/>
          <w:sz w:val="22"/>
          <w:szCs w:val="22"/>
        </w:rPr>
        <w:t xml:space="preserve">Załącznik nr 2 – </w:t>
      </w:r>
      <w:r w:rsidR="00D02E44" w:rsidRPr="00D02E44">
        <w:rPr>
          <w:rFonts w:asciiTheme="minorHAnsi" w:eastAsia="Calibri" w:hAnsiTheme="minorHAnsi" w:cstheme="minorHAnsi"/>
          <w:b/>
          <w:sz w:val="22"/>
          <w:szCs w:val="22"/>
        </w:rPr>
        <w:t>Zestawienie wymaganych i oferowanych parametrów urządzeń gastronomicznych</w:t>
      </w:r>
    </w:p>
    <w:p w14:paraId="021C8977" w14:textId="77777777" w:rsidR="00DD43EE" w:rsidRPr="0084378D" w:rsidRDefault="00DD43EE" w:rsidP="00DD43E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93AF7C5" w14:textId="77777777" w:rsidR="00DD43EE" w:rsidRPr="0084378D" w:rsidRDefault="00DD43EE" w:rsidP="00DD43EE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................................, dnia ..................</w:t>
      </w:r>
    </w:p>
    <w:p w14:paraId="06400F9F" w14:textId="77777777" w:rsidR="00DD43EE" w:rsidRPr="0084378D" w:rsidRDefault="00DD43EE" w:rsidP="00DD43EE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ab/>
        <w:t>/miejscowość, data/</w:t>
      </w:r>
    </w:p>
    <w:p w14:paraId="6B958B18" w14:textId="77777777" w:rsidR="002E360D" w:rsidRDefault="002E360D"/>
    <w:p w14:paraId="6CC29886" w14:textId="77777777" w:rsidR="00DD43EE" w:rsidRDefault="00DD43EE"/>
    <w:p w14:paraId="52217A68" w14:textId="77777777" w:rsidR="00DD43EE" w:rsidRDefault="00DD43EE"/>
    <w:p w14:paraId="6DC41117" w14:textId="77777777" w:rsidR="00D02E44" w:rsidRPr="00D02E44" w:rsidRDefault="00D02E44" w:rsidP="00D02E44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D02E44">
        <w:rPr>
          <w:rFonts w:asciiTheme="minorHAnsi" w:hAnsiTheme="minorHAnsi" w:cstheme="minorHAnsi"/>
          <w:sz w:val="22"/>
          <w:szCs w:val="22"/>
        </w:rPr>
        <w:t>Niniejszy załącznik służy przedstawieniu przez Wykonawcę podstawowych informacji dotyczących oferowanych urządzeń gastronomicznych. Każdy wiersz należy wypełnić, wskazując minimalnie wymagane oraz oferowane parametry techniczne poszczególnych urządzeń, zgodnie z zakresem określonym w zapytaniu ofertowym (np. moc, pojemność, zakres temperatur, wymiary, rodzaj sterowania, wymagane funkcje, zasilanie).</w:t>
      </w:r>
    </w:p>
    <w:p w14:paraId="15D0A21C" w14:textId="352DA288" w:rsidR="00D02E44" w:rsidRPr="00D02E44" w:rsidRDefault="00D02E44" w:rsidP="00D02E44">
      <w:pPr>
        <w:jc w:val="both"/>
        <w:rPr>
          <w:rFonts w:asciiTheme="minorHAnsi" w:hAnsiTheme="minorHAnsi" w:cstheme="minorHAnsi"/>
          <w:sz w:val="22"/>
          <w:szCs w:val="22"/>
        </w:rPr>
      </w:pPr>
      <w:r w:rsidRPr="00D02E44">
        <w:rPr>
          <w:rFonts w:asciiTheme="minorHAnsi" w:hAnsiTheme="minorHAnsi" w:cstheme="minorHAnsi"/>
          <w:sz w:val="22"/>
          <w:szCs w:val="22"/>
        </w:rPr>
        <w:t xml:space="preserve">Zamawiający nie wymaga przedkładania pełnej dokumentacji technicznej — wystarczające jest wypełnienie niniejszego zestawienia wraz z dołączeniem kart katalogowych, specyfikacji technicznych lub równoważnych dokumentów producenta potwierdzających zgodność oferowanych urządzeń </w:t>
      </w:r>
      <w:r>
        <w:rPr>
          <w:rFonts w:asciiTheme="minorHAnsi" w:hAnsiTheme="minorHAnsi" w:cstheme="minorHAnsi"/>
          <w:sz w:val="22"/>
          <w:szCs w:val="22"/>
        </w:rPr>
        <w:br/>
      </w:r>
      <w:r w:rsidRPr="00D02E44">
        <w:rPr>
          <w:rFonts w:asciiTheme="minorHAnsi" w:hAnsiTheme="minorHAnsi" w:cstheme="minorHAnsi"/>
          <w:sz w:val="22"/>
          <w:szCs w:val="22"/>
        </w:rPr>
        <w:t>z wymaganiami określonymi w zapytaniu ofertowym.</w:t>
      </w:r>
    </w:p>
    <w:p w14:paraId="6E011B81" w14:textId="1B9993B4" w:rsidR="007A7B67" w:rsidRPr="007A7B67" w:rsidRDefault="007A7B67" w:rsidP="007A7B6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0162D7" w14:textId="3B891E86" w:rsidR="0047113B" w:rsidRPr="0047113B" w:rsidRDefault="0047113B" w:rsidP="004711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27BC08" w14:textId="77777777" w:rsidR="003C73B2" w:rsidRDefault="003C73B2" w:rsidP="003C73B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6437"/>
        <w:gridCol w:w="2123"/>
      </w:tblGrid>
      <w:tr w:rsidR="003C73B2" w14:paraId="2A6C7F51" w14:textId="77777777" w:rsidTr="00D30E59">
        <w:trPr>
          <w:trHeight w:val="794"/>
        </w:trPr>
        <w:tc>
          <w:tcPr>
            <w:tcW w:w="502" w:type="dxa"/>
            <w:vAlign w:val="center"/>
          </w:tcPr>
          <w:p w14:paraId="3CEC42CF" w14:textId="01D11CF4" w:rsidR="003C73B2" w:rsidRPr="00D673ED" w:rsidRDefault="003C73B2" w:rsidP="003C73B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73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 w:rsidR="00117E98" w:rsidRPr="00D673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6437" w:type="dxa"/>
            <w:vAlign w:val="center"/>
          </w:tcPr>
          <w:p w14:paraId="4ECBD118" w14:textId="56621FBB" w:rsidR="003C73B2" w:rsidRPr="00D673ED" w:rsidRDefault="007A7B67" w:rsidP="003C73B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7B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oferowanych elementów toru tubingowego</w:t>
            </w:r>
          </w:p>
        </w:tc>
        <w:tc>
          <w:tcPr>
            <w:tcW w:w="2123" w:type="dxa"/>
            <w:vAlign w:val="center"/>
          </w:tcPr>
          <w:p w14:paraId="7C217403" w14:textId="55F6994A" w:rsidR="003C73B2" w:rsidRPr="00D673ED" w:rsidRDefault="007A7B67" w:rsidP="007A7B6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7B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Proponowane materiały / podstawowe parametry techniczne</w:t>
            </w:r>
          </w:p>
        </w:tc>
      </w:tr>
      <w:tr w:rsidR="003C73B2" w14:paraId="44FA1A0D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1F5D1361" w14:textId="0FF92FDC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37" w:type="dxa"/>
            <w:vAlign w:val="center"/>
          </w:tcPr>
          <w:p w14:paraId="50BD389E" w14:textId="127ECB04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Piec konwekcyjno-parowy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zakres temperatur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tryby pracy (para / konwekcja / kombinacja),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typ generatora pary,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liczba wirników i prędkości,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wielkość ekranu dotykowego,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funkcje automatycznego mycia / odkamieniania,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moc urządzenia,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wymiary.</w:t>
            </w:r>
          </w:p>
        </w:tc>
        <w:tc>
          <w:tcPr>
            <w:tcW w:w="2123" w:type="dxa"/>
            <w:vAlign w:val="center"/>
          </w:tcPr>
          <w:p w14:paraId="0631F113" w14:textId="16EA80F6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4100A036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49C64EBF" w14:textId="65ADB508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37" w:type="dxa"/>
            <w:vAlign w:val="center"/>
          </w:tcPr>
          <w:p w14:paraId="57C7D00C" w14:textId="52B68190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Podstawa pod piec konwekcyjno-parowy i </w:t>
            </w:r>
            <w:proofErr w:type="spellStart"/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szokówkę</w:t>
            </w:r>
            <w:proofErr w:type="spellEnd"/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materiał wykonania (stal nierdzewna),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konstrukcję (szkieletowa / zamknięta),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– kompatybilność z oferowanym piecem i </w:t>
            </w:r>
            <w:proofErr w:type="spellStart"/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szokówką</w:t>
            </w:r>
            <w:proofErr w:type="spellEnd"/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nośność.</w:t>
            </w:r>
          </w:p>
        </w:tc>
        <w:tc>
          <w:tcPr>
            <w:tcW w:w="2123" w:type="dxa"/>
            <w:vAlign w:val="center"/>
          </w:tcPr>
          <w:p w14:paraId="27855452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41BBA6AF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500F09F6" w14:textId="5406D0E4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37" w:type="dxa"/>
            <w:vAlign w:val="center"/>
          </w:tcPr>
          <w:p w14:paraId="6BFE141B" w14:textId="331F7E2F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Schładzarko-zamrażarka szokowa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– funkcje (schładzanie / zamrażanie / rozmrażanie / garowanie / </w:t>
            </w:r>
            <w:proofErr w:type="spellStart"/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slow</w:t>
            </w:r>
            <w:proofErr w:type="spellEnd"/>
            <w:r w:rsidRPr="005377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cooking</w:t>
            </w:r>
            <w:proofErr w:type="spellEnd"/>
            <w:r w:rsidRPr="005377F1">
              <w:rPr>
                <w:rFonts w:asciiTheme="minorHAnsi" w:hAnsiTheme="minorHAnsi" w:cstheme="minorHAnsi"/>
                <w:sz w:val="22"/>
                <w:szCs w:val="22"/>
              </w:rPr>
              <w:t xml:space="preserve"> / sterylizacja),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pojemność (GN),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wydajność schładzania i zamrażania,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moc chłodniczą,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zastosowany czynnik chłodniczy,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rodzaj panelu sterowania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 tym rozmiar ekranu)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typ sondy temperatury (1-punktowa / wielopunktowa),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zasilanie.</w:t>
            </w:r>
          </w:p>
        </w:tc>
        <w:tc>
          <w:tcPr>
            <w:tcW w:w="2123" w:type="dxa"/>
            <w:vAlign w:val="center"/>
          </w:tcPr>
          <w:p w14:paraId="0D5645AD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3D910210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56F66130" w14:textId="2488A4A1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37" w:type="dxa"/>
            <w:vAlign w:val="center"/>
          </w:tcPr>
          <w:p w14:paraId="44FB5191" w14:textId="69385D9D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Wałkownica ramienna do ciasta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zakres regulacji grubości wałkowania,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długość wałka,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rodzaj konstrukcji i materiałów,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typ składanych ramion,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zasilanie.</w:t>
            </w:r>
          </w:p>
        </w:tc>
        <w:tc>
          <w:tcPr>
            <w:tcW w:w="2123" w:type="dxa"/>
            <w:vAlign w:val="center"/>
          </w:tcPr>
          <w:p w14:paraId="78750D6D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3B2" w14:paraId="55532A89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7F08F634" w14:textId="29207A40" w:rsidR="003C73B2" w:rsidRDefault="00117E98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37" w:type="dxa"/>
            <w:vAlign w:val="center"/>
          </w:tcPr>
          <w:p w14:paraId="15DA134B" w14:textId="1BCDB307" w:rsidR="00C86013" w:rsidRPr="005377F1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Mikser spiralny z wyjmowaną dzieżą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pojemność dzieży,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liczba biegów (min. 2),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maksymalna masa ciasta,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sposób mocowania i demontażu dzieży,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zasilanie.</w:t>
            </w:r>
          </w:p>
        </w:tc>
        <w:tc>
          <w:tcPr>
            <w:tcW w:w="2123" w:type="dxa"/>
            <w:vAlign w:val="center"/>
          </w:tcPr>
          <w:p w14:paraId="6A22D506" w14:textId="77777777" w:rsidR="003C73B2" w:rsidRDefault="003C73B2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53E0" w14:paraId="18BDE61C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66D90110" w14:textId="48317FA3" w:rsidR="00C853E0" w:rsidRDefault="00C853E0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37" w:type="dxa"/>
            <w:vAlign w:val="center"/>
          </w:tcPr>
          <w:p w14:paraId="2E0AA160" w14:textId="307BA846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Zmywarka kapturowa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producent / model,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panel sterowania (dotykowy / hybrydowy),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liczba programów,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funkcje specjalne (ECO, odkamienianie, monitoring pracy),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rodzaj pomp (podnosząca ciśnienie, spustowa),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system filtracji,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wysokość wejścia do komory,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wymiary kosza,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zasilanie,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zużycie wody na cykl.</w:t>
            </w:r>
          </w:p>
        </w:tc>
        <w:tc>
          <w:tcPr>
            <w:tcW w:w="2123" w:type="dxa"/>
            <w:vAlign w:val="center"/>
          </w:tcPr>
          <w:p w14:paraId="68DD9C31" w14:textId="77777777" w:rsidR="00C853E0" w:rsidRDefault="00C853E0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53E0" w14:paraId="3E900F0A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7CBC26D3" w14:textId="379DBEFC" w:rsidR="00C853E0" w:rsidRDefault="00C853E0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437" w:type="dxa"/>
            <w:vAlign w:val="center"/>
          </w:tcPr>
          <w:p w14:paraId="592A6D4E" w14:textId="497FE757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Pozostałe elementy zestawu (jeśli dotyczy)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akcesoria dodatkowe,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elementy montażowe,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wyposażenie uzupełniające (np. prowadnice, półki, stelaże).</w:t>
            </w:r>
          </w:p>
        </w:tc>
        <w:tc>
          <w:tcPr>
            <w:tcW w:w="2123" w:type="dxa"/>
            <w:vAlign w:val="center"/>
          </w:tcPr>
          <w:p w14:paraId="4BB01E87" w14:textId="77777777" w:rsidR="00C853E0" w:rsidRDefault="00C853E0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67A3" w14:paraId="37F4C7FA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580504C7" w14:textId="44A887CE" w:rsidR="002367A3" w:rsidRDefault="002367A3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437" w:type="dxa"/>
            <w:vAlign w:val="center"/>
          </w:tcPr>
          <w:p w14:paraId="690F53E3" w14:textId="77777777" w:rsidR="005377F1" w:rsidRPr="005377F1" w:rsidRDefault="005377F1" w:rsidP="005377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 / informacje dodatkowe</w:t>
            </w:r>
          </w:p>
          <w:p w14:paraId="53951E7C" w14:textId="5C63E0AE" w:rsidR="007A7B67" w:rsidRPr="007A7B67" w:rsidRDefault="005377F1" w:rsidP="005377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Proszę podać: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opcje równoważne (jeśli oferowane),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uwagi techniczne dotyczące pracy lub montażu urządzeń,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>– informacje o kompatybilności elementów zestawu.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przypadku braku dodatkowych informacji proszę wpisać: </w:t>
            </w: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„nie dotyczy”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3" w:type="dxa"/>
            <w:vAlign w:val="center"/>
          </w:tcPr>
          <w:p w14:paraId="1ABF4CDF" w14:textId="77777777" w:rsidR="002367A3" w:rsidRDefault="002367A3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7B67" w14:paraId="24430673" w14:textId="77777777" w:rsidTr="00D30E59">
        <w:trPr>
          <w:trHeight w:val="1418"/>
        </w:trPr>
        <w:tc>
          <w:tcPr>
            <w:tcW w:w="502" w:type="dxa"/>
            <w:vAlign w:val="center"/>
          </w:tcPr>
          <w:p w14:paraId="0C32FB68" w14:textId="1C02970E" w:rsidR="007A7B67" w:rsidRDefault="005377F1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6437" w:type="dxa"/>
            <w:vAlign w:val="center"/>
          </w:tcPr>
          <w:p w14:paraId="5973F80C" w14:textId="77777777" w:rsidR="005377F1" w:rsidRPr="005377F1" w:rsidRDefault="005377F1" w:rsidP="005377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Inne elementy / akcesoria (jeśli dotyczy)</w:t>
            </w:r>
          </w:p>
          <w:p w14:paraId="1AE380A7" w14:textId="753B46D6" w:rsidR="007A7B67" w:rsidRPr="007A7B67" w:rsidRDefault="005377F1" w:rsidP="002367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Proszę wskazać dodatkowe elementy lub akcesoria oferowane wraz z urządzeniami, które nie zostały wymienione w OPZ.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przypadku braku proszę wpisać: </w:t>
            </w:r>
            <w:r w:rsidRPr="005377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„nie dotyczy”</w:t>
            </w:r>
            <w:r w:rsidRPr="005377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3" w:type="dxa"/>
            <w:vAlign w:val="center"/>
          </w:tcPr>
          <w:p w14:paraId="24CB3F2A" w14:textId="77777777" w:rsidR="007A7B67" w:rsidRDefault="007A7B67" w:rsidP="003C73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ADBCB2" w14:textId="77777777" w:rsidR="00C853E0" w:rsidRDefault="00C853E0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40F6186" w14:textId="77777777" w:rsidR="00C853E0" w:rsidRDefault="00C853E0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A5E9BCB" w14:textId="346B2DE2" w:rsidR="00187D5F" w:rsidRDefault="00A82C33" w:rsidP="00A82C33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Uwagi końcowe</w:t>
      </w:r>
    </w:p>
    <w:p w14:paraId="44CCC992" w14:textId="3281EEF4" w:rsidR="00A82C33" w:rsidRPr="00A738CB" w:rsidRDefault="005377F1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377F1">
        <w:rPr>
          <w:rFonts w:ascii="Calibri" w:eastAsia="Calibri" w:hAnsi="Calibri" w:cs="Calibri"/>
          <w:b/>
          <w:bCs/>
          <w:color w:val="000000"/>
          <w:sz w:val="22"/>
          <w:szCs w:val="22"/>
        </w:rPr>
        <w:t>Powyższy zakres informacji ma charakter przykładowy i pomocniczy.</w:t>
      </w:r>
      <w:r w:rsidR="00A738CB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5377F1">
        <w:rPr>
          <w:rFonts w:ascii="Calibri" w:eastAsia="Calibri" w:hAnsi="Calibri" w:cs="Calibri"/>
          <w:b/>
          <w:bCs/>
          <w:color w:val="000000"/>
          <w:sz w:val="22"/>
          <w:szCs w:val="22"/>
        </w:rPr>
        <w:t>Wykonawca może stosować własną formę opisu oferowanych urządzeń gastronomicznych, pod warunkiem że przedstawione dane pozwolą Zamawiającemu jednoznacznie ocenić zgodność oferty z wymaganiami określonymi w zapytaniu ofertowym oraz z minimalnymi parametrami wskazanymi w Załączniku nr 2.</w:t>
      </w:r>
    </w:p>
    <w:p w14:paraId="493910AE" w14:textId="77777777" w:rsidR="00A82C33" w:rsidRDefault="00A82C33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D1E377B" w14:textId="77777777" w:rsidR="00A82C33" w:rsidRDefault="00A82C33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637E287" w14:textId="77777777" w:rsidR="00187D5F" w:rsidRDefault="00187D5F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B4490E" w14:textId="77777777" w:rsidR="00C853E0" w:rsidRDefault="00C853E0" w:rsidP="00C853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62CF619" w14:textId="0B97C031" w:rsidR="00C853E0" w:rsidRPr="00C11596" w:rsidRDefault="00C853E0" w:rsidP="00C853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25E9D31B" w14:textId="03A276AC" w:rsidR="00C853E0" w:rsidRPr="00C11596" w:rsidRDefault="00C853E0" w:rsidP="00C853E0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16548B3A" w14:textId="77777777" w:rsidR="00C853E0" w:rsidRPr="00C11596" w:rsidRDefault="00C853E0" w:rsidP="00C853E0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446DF06F" w14:textId="77777777" w:rsidR="00C853E0" w:rsidRPr="0005250F" w:rsidRDefault="00C853E0" w:rsidP="00C853E0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w imieniu Oferenta)</w:t>
      </w:r>
    </w:p>
    <w:p w14:paraId="48ADAD49" w14:textId="77777777" w:rsidR="00C853E0" w:rsidRDefault="00C853E0" w:rsidP="00C853E0"/>
    <w:p w14:paraId="3630756B" w14:textId="77777777" w:rsidR="003C73B2" w:rsidRPr="003C73B2" w:rsidRDefault="003C73B2" w:rsidP="003C73B2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C73B2" w:rsidRPr="003C73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9E5C5" w14:textId="77777777" w:rsidR="00DA6B56" w:rsidRDefault="00DA6B56" w:rsidP="00DD43EE">
      <w:r>
        <w:separator/>
      </w:r>
    </w:p>
  </w:endnote>
  <w:endnote w:type="continuationSeparator" w:id="0">
    <w:p w14:paraId="58B36169" w14:textId="77777777" w:rsidR="00DA6B56" w:rsidRDefault="00DA6B56" w:rsidP="00DD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D2EB0" w14:textId="77777777" w:rsidR="00DA6B56" w:rsidRDefault="00DA6B56" w:rsidP="00DD43EE">
      <w:r>
        <w:separator/>
      </w:r>
    </w:p>
  </w:footnote>
  <w:footnote w:type="continuationSeparator" w:id="0">
    <w:p w14:paraId="71B74954" w14:textId="77777777" w:rsidR="00DA6B56" w:rsidRDefault="00DA6B56" w:rsidP="00DD4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222F1" w14:textId="12112038" w:rsidR="00DD43EE" w:rsidRDefault="00DD63BC">
    <w:pPr>
      <w:pStyle w:val="Nagwek"/>
    </w:pPr>
    <w:r>
      <w:rPr>
        <w:noProof/>
      </w:rPr>
      <w:drawing>
        <wp:inline distT="0" distB="0" distL="0" distR="0" wp14:anchorId="360DAD08" wp14:editId="1B36C582">
          <wp:extent cx="5760720" cy="648335"/>
          <wp:effectExtent l="0" t="0" r="0" b="0"/>
          <wp:docPr id="524679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4679758" name="Obraz 5246797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718D"/>
    <w:multiLevelType w:val="multilevel"/>
    <w:tmpl w:val="FE6AD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50049"/>
    <w:multiLevelType w:val="multilevel"/>
    <w:tmpl w:val="1E9A5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616BD"/>
    <w:multiLevelType w:val="multilevel"/>
    <w:tmpl w:val="FD042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1C52B0"/>
    <w:multiLevelType w:val="multilevel"/>
    <w:tmpl w:val="CAB62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F42194"/>
    <w:multiLevelType w:val="multilevel"/>
    <w:tmpl w:val="AC40A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9307A"/>
    <w:multiLevelType w:val="multilevel"/>
    <w:tmpl w:val="0D34C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5F78AF"/>
    <w:multiLevelType w:val="multilevel"/>
    <w:tmpl w:val="64FA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0A24AF"/>
    <w:multiLevelType w:val="multilevel"/>
    <w:tmpl w:val="1AF0B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8543F7"/>
    <w:multiLevelType w:val="multilevel"/>
    <w:tmpl w:val="43DA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0039A0"/>
    <w:multiLevelType w:val="multilevel"/>
    <w:tmpl w:val="BC30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2144B"/>
    <w:multiLevelType w:val="multilevel"/>
    <w:tmpl w:val="74C2A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5619854">
    <w:abstractNumId w:val="4"/>
  </w:num>
  <w:num w:numId="2" w16cid:durableId="548615443">
    <w:abstractNumId w:val="6"/>
  </w:num>
  <w:num w:numId="3" w16cid:durableId="1634750725">
    <w:abstractNumId w:val="3"/>
  </w:num>
  <w:num w:numId="4" w16cid:durableId="1014190213">
    <w:abstractNumId w:val="8"/>
  </w:num>
  <w:num w:numId="5" w16cid:durableId="2065565322">
    <w:abstractNumId w:val="5"/>
  </w:num>
  <w:num w:numId="6" w16cid:durableId="1305358424">
    <w:abstractNumId w:val="10"/>
  </w:num>
  <w:num w:numId="7" w16cid:durableId="830369920">
    <w:abstractNumId w:val="2"/>
  </w:num>
  <w:num w:numId="8" w16cid:durableId="265159215">
    <w:abstractNumId w:val="9"/>
  </w:num>
  <w:num w:numId="9" w16cid:durableId="277758896">
    <w:abstractNumId w:val="7"/>
  </w:num>
  <w:num w:numId="10" w16cid:durableId="1716588895">
    <w:abstractNumId w:val="0"/>
  </w:num>
  <w:num w:numId="11" w16cid:durableId="1180660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B0"/>
    <w:rsid w:val="000577B0"/>
    <w:rsid w:val="000955B1"/>
    <w:rsid w:val="00117E98"/>
    <w:rsid w:val="00187D5F"/>
    <w:rsid w:val="002367A3"/>
    <w:rsid w:val="002B12EC"/>
    <w:rsid w:val="002E360D"/>
    <w:rsid w:val="0031642E"/>
    <w:rsid w:val="003379F1"/>
    <w:rsid w:val="003C73B2"/>
    <w:rsid w:val="003F3F05"/>
    <w:rsid w:val="0045040D"/>
    <w:rsid w:val="0047113B"/>
    <w:rsid w:val="004B153B"/>
    <w:rsid w:val="005377F1"/>
    <w:rsid w:val="005C3B2E"/>
    <w:rsid w:val="0062393D"/>
    <w:rsid w:val="006E583A"/>
    <w:rsid w:val="007A7B67"/>
    <w:rsid w:val="008D37FF"/>
    <w:rsid w:val="00925110"/>
    <w:rsid w:val="009E0394"/>
    <w:rsid w:val="00A00528"/>
    <w:rsid w:val="00A23273"/>
    <w:rsid w:val="00A25FEB"/>
    <w:rsid w:val="00A738CB"/>
    <w:rsid w:val="00A82C33"/>
    <w:rsid w:val="00AA7E48"/>
    <w:rsid w:val="00C55294"/>
    <w:rsid w:val="00C853E0"/>
    <w:rsid w:val="00C86013"/>
    <w:rsid w:val="00D02E44"/>
    <w:rsid w:val="00D30E59"/>
    <w:rsid w:val="00D64464"/>
    <w:rsid w:val="00D673ED"/>
    <w:rsid w:val="00DA6B56"/>
    <w:rsid w:val="00DC67D4"/>
    <w:rsid w:val="00DD43EE"/>
    <w:rsid w:val="00DD63BC"/>
    <w:rsid w:val="00E06456"/>
    <w:rsid w:val="00EC7B28"/>
    <w:rsid w:val="00F8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9E26F"/>
  <w15:chartTrackingRefBased/>
  <w15:docId w15:val="{B886326F-A9E4-40FB-97F0-1580CB4D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3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77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77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77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77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77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77B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77B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77B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77B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77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77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77B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77B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77B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77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77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77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77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7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57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77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57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77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577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77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577B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77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77B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77B0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D43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D43EE"/>
  </w:style>
  <w:style w:type="paragraph" w:styleId="Stopka">
    <w:name w:val="footer"/>
    <w:basedOn w:val="Normalny"/>
    <w:link w:val="StopkaZnak"/>
    <w:uiPriority w:val="99"/>
    <w:unhideWhenUsed/>
    <w:rsid w:val="00DD43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D43EE"/>
  </w:style>
  <w:style w:type="table" w:styleId="Tabela-Siatka">
    <w:name w:val="Table Grid"/>
    <w:basedOn w:val="Standardowy"/>
    <w:uiPriority w:val="39"/>
    <w:rsid w:val="003C7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A7B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Mental</dc:creator>
  <cp:keywords/>
  <dc:description/>
  <cp:lastModifiedBy>Grzegorz Mental</cp:lastModifiedBy>
  <cp:revision>9</cp:revision>
  <dcterms:created xsi:type="dcterms:W3CDTF">2025-09-14T13:42:00Z</dcterms:created>
  <dcterms:modified xsi:type="dcterms:W3CDTF">2025-11-30T18:30:00Z</dcterms:modified>
</cp:coreProperties>
</file>